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5E" w:rsidRPr="0030195E" w:rsidRDefault="0030195E" w:rsidP="0030195E">
      <w:pPr>
        <w:jc w:val="center"/>
        <w:textAlignment w:val="baseline"/>
        <w:rPr>
          <w:rFonts w:ascii="inherit" w:eastAsia="Times New Roman" w:hAnsi="inherit" w:cs="Arial"/>
          <w:color w:val="0A0A0A"/>
          <w:sz w:val="62"/>
          <w:szCs w:val="62"/>
        </w:rPr>
      </w:pPr>
      <w:r w:rsidRPr="0030195E">
        <w:rPr>
          <w:rFonts w:ascii="inherit" w:eastAsia="Times New Roman" w:hAnsi="inherit" w:cs="Arial"/>
          <w:color w:val="0A0A0A"/>
          <w:sz w:val="62"/>
          <w:szCs w:val="62"/>
        </w:rPr>
        <w:t xml:space="preserve">Kurt M. </w:t>
      </w:r>
      <w:proofErr w:type="spellStart"/>
      <w:r w:rsidRPr="0030195E">
        <w:rPr>
          <w:rFonts w:ascii="inherit" w:eastAsia="Times New Roman" w:hAnsi="inherit" w:cs="Arial"/>
          <w:color w:val="0A0A0A"/>
          <w:sz w:val="62"/>
          <w:szCs w:val="62"/>
        </w:rPr>
        <w:t>Beger</w:t>
      </w:r>
      <w:bookmarkStart w:id="0" w:name="_GoBack"/>
      <w:bookmarkEnd w:id="0"/>
      <w:proofErr w:type="spellEnd"/>
    </w:p>
    <w:p w:rsidR="0030195E" w:rsidRPr="0030195E" w:rsidRDefault="0030195E" w:rsidP="0030195E">
      <w:pPr>
        <w:jc w:val="center"/>
        <w:textAlignment w:val="baseline"/>
        <w:rPr>
          <w:rFonts w:ascii="inherit" w:eastAsia="Times New Roman" w:hAnsi="inherit" w:cs="Arial"/>
          <w:b/>
          <w:bCs/>
          <w:color w:val="000000"/>
          <w:sz w:val="27"/>
          <w:szCs w:val="27"/>
        </w:rPr>
      </w:pPr>
      <w:r w:rsidRPr="0030195E">
        <w:rPr>
          <w:rFonts w:ascii="inherit" w:eastAsia="Times New Roman" w:hAnsi="inherit" w:cs="Arial"/>
          <w:b/>
          <w:bCs/>
          <w:color w:val="000000"/>
          <w:sz w:val="27"/>
          <w:szCs w:val="27"/>
        </w:rPr>
        <w:t>July 26, 1941 - November 10, 2020</w:t>
      </w:r>
    </w:p>
    <w:p w:rsidR="0030195E" w:rsidRPr="0030195E" w:rsidRDefault="0030195E" w:rsidP="0030195E">
      <w:pPr>
        <w:spacing w:before="100" w:beforeAutospacing="1" w:after="100"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 xml:space="preserve">Kurt M. </w:t>
      </w:r>
      <w:proofErr w:type="spellStart"/>
      <w:r w:rsidRPr="0030195E">
        <w:rPr>
          <w:rFonts w:ascii="inherit" w:eastAsia="Times New Roman" w:hAnsi="inherit" w:cs="Arial"/>
          <w:color w:val="0A0A0A"/>
          <w:sz w:val="27"/>
          <w:szCs w:val="27"/>
        </w:rPr>
        <w:t>Beger</w:t>
      </w:r>
      <w:proofErr w:type="spellEnd"/>
      <w:r w:rsidRPr="0030195E">
        <w:rPr>
          <w:rFonts w:ascii="inherit" w:eastAsia="Times New Roman" w:hAnsi="inherit" w:cs="Arial"/>
          <w:color w:val="0A0A0A"/>
          <w:sz w:val="27"/>
          <w:szCs w:val="27"/>
        </w:rPr>
        <w:t>, a lifelong resident of Mahopac, NY passed away on Tuesday, November 10, 2020 at the age of 79.  He was born in Baldwin Place, NY on July 26, 1941, the son of Kurt and Anna (</w:t>
      </w:r>
      <w:proofErr w:type="spellStart"/>
      <w:r w:rsidRPr="0030195E">
        <w:rPr>
          <w:rFonts w:ascii="inherit" w:eastAsia="Times New Roman" w:hAnsi="inherit" w:cs="Arial"/>
          <w:color w:val="0A0A0A"/>
          <w:sz w:val="27"/>
          <w:szCs w:val="27"/>
        </w:rPr>
        <w:t>Kleshka</w:t>
      </w:r>
      <w:proofErr w:type="spellEnd"/>
      <w:r w:rsidRPr="0030195E">
        <w:rPr>
          <w:rFonts w:ascii="inherit" w:eastAsia="Times New Roman" w:hAnsi="inherit" w:cs="Arial"/>
          <w:color w:val="0A0A0A"/>
          <w:sz w:val="27"/>
          <w:szCs w:val="27"/>
        </w:rPr>
        <w:t xml:space="preserve">) </w:t>
      </w:r>
      <w:proofErr w:type="spellStart"/>
      <w:r w:rsidRPr="0030195E">
        <w:rPr>
          <w:rFonts w:ascii="inherit" w:eastAsia="Times New Roman" w:hAnsi="inherit" w:cs="Arial"/>
          <w:color w:val="0A0A0A"/>
          <w:sz w:val="27"/>
          <w:szCs w:val="27"/>
        </w:rPr>
        <w:t>Beger</w:t>
      </w:r>
      <w:proofErr w:type="spellEnd"/>
      <w:r w:rsidRPr="0030195E">
        <w:rPr>
          <w:rFonts w:ascii="inherit" w:eastAsia="Times New Roman" w:hAnsi="inherit" w:cs="Arial"/>
          <w:color w:val="0A0A0A"/>
          <w:sz w:val="27"/>
          <w:szCs w:val="27"/>
        </w:rPr>
        <w:t>.</w:t>
      </w:r>
    </w:p>
    <w:p w:rsidR="0030195E" w:rsidRPr="0030195E" w:rsidRDefault="0030195E" w:rsidP="0030195E">
      <w:pPr>
        <w:spacing w:before="100" w:beforeAutospacing="1" w:after="100"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Kurt graduated from Mahopac High School in 1959 where he was a star athlete who lettered each year in baseball, basketball, football and track.  He was inducted into the Mahopac High School Hall of Fame.  Following high school, Kurt played minor league baseball with the Washington Senators farm team in the catcher’s position.  Although he didn’t go on to the majors, he continued to play locally in men’s baseball leagues for many years.</w:t>
      </w:r>
    </w:p>
    <w:p w:rsidR="0030195E" w:rsidRPr="0030195E" w:rsidRDefault="0030195E" w:rsidP="0030195E">
      <w:pPr>
        <w:spacing w:before="100" w:beforeAutospacing="1" w:after="100"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Kurt retired as a supervisor from NYSEG after many years of service, working out of the Brewster and Mahopac yards.</w:t>
      </w:r>
    </w:p>
    <w:p w:rsidR="0030195E" w:rsidRPr="0030195E" w:rsidRDefault="0030195E" w:rsidP="0030195E">
      <w:pPr>
        <w:spacing w:before="100" w:beforeAutospacing="1" w:after="100"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 xml:space="preserve">Kurt was a life member of the Mahopac Volunteer Fire Department which he joined </w:t>
      </w:r>
      <w:proofErr w:type="gramStart"/>
      <w:r w:rsidRPr="0030195E">
        <w:rPr>
          <w:rFonts w:ascii="inherit" w:eastAsia="Times New Roman" w:hAnsi="inherit" w:cs="Arial"/>
          <w:color w:val="0A0A0A"/>
          <w:sz w:val="27"/>
          <w:szCs w:val="27"/>
        </w:rPr>
        <w:t>in</w:t>
      </w:r>
      <w:proofErr w:type="gramEnd"/>
      <w:r w:rsidRPr="0030195E">
        <w:rPr>
          <w:rFonts w:ascii="inherit" w:eastAsia="Times New Roman" w:hAnsi="inherit" w:cs="Arial"/>
          <w:color w:val="0A0A0A"/>
          <w:sz w:val="27"/>
          <w:szCs w:val="27"/>
        </w:rPr>
        <w:t xml:space="preserve"> 1960.  He served the department as Chief from 1967-1969 and then again from 1972-1974.  He also served on the Board of Fire Commissioners from 1975-1985 and then again from 1996-2000.  He was the department’s Parade Marshall for many years, and led the department to many Best Overall trophies and Hudson Valley Volunteer Fireman’s Association championships against competing fire departments.  Kurt served on many other committees in the department through the years and often officiated as the emcee at many functions.</w:t>
      </w:r>
    </w:p>
    <w:p w:rsidR="0030195E" w:rsidRPr="0030195E" w:rsidRDefault="0030195E" w:rsidP="0030195E">
      <w:pPr>
        <w:spacing w:before="100" w:beforeAutospacing="1" w:after="100"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Kurt was a member of the Westchester County Parade Judges Association, the Hudson Valley Volunteer Fireman’s Association, the Putnam County Volunteer Fireman’s Association and a member and Past President of the Lake Mahopac Rotary Club</w:t>
      </w:r>
    </w:p>
    <w:p w:rsidR="0030195E" w:rsidRPr="0030195E" w:rsidRDefault="0030195E" w:rsidP="0030195E">
      <w:pPr>
        <w:spacing w:before="100" w:beforeAutospacing="1" w:after="100"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 xml:space="preserve">On August 27, 1960 he married Carole Ann </w:t>
      </w:r>
      <w:proofErr w:type="spellStart"/>
      <w:r w:rsidRPr="0030195E">
        <w:rPr>
          <w:rFonts w:ascii="inherit" w:eastAsia="Times New Roman" w:hAnsi="inherit" w:cs="Arial"/>
          <w:color w:val="0A0A0A"/>
          <w:sz w:val="27"/>
          <w:szCs w:val="27"/>
        </w:rPr>
        <w:t>Seeman</w:t>
      </w:r>
      <w:proofErr w:type="spellEnd"/>
      <w:r w:rsidRPr="0030195E">
        <w:rPr>
          <w:rFonts w:ascii="inherit" w:eastAsia="Times New Roman" w:hAnsi="inherit" w:cs="Arial"/>
          <w:color w:val="0A0A0A"/>
          <w:sz w:val="27"/>
          <w:szCs w:val="27"/>
        </w:rPr>
        <w:t xml:space="preserve"> at Sacred Heart Church in Putnam Lake, NY.  Carole passed away on February 8, 2018.  He is survived by his daughters, Cindy Keefe of Mahopac, Janet Livingstone of Avon, CT and Diane Oldfield and her husband, Michael of Benton, AR; his grandchildren, Brian (Cassie), Kyle, Andrew, Christopher and Lindsay and his great grandsons, Bodhi and Kai.  He was predeceased by his sister, Joan </w:t>
      </w:r>
      <w:proofErr w:type="spellStart"/>
      <w:r w:rsidRPr="0030195E">
        <w:rPr>
          <w:rFonts w:ascii="inherit" w:eastAsia="Times New Roman" w:hAnsi="inherit" w:cs="Arial"/>
          <w:color w:val="0A0A0A"/>
          <w:sz w:val="27"/>
          <w:szCs w:val="27"/>
        </w:rPr>
        <w:t>Trombetta</w:t>
      </w:r>
      <w:proofErr w:type="spellEnd"/>
      <w:r w:rsidRPr="0030195E">
        <w:rPr>
          <w:rFonts w:ascii="inherit" w:eastAsia="Times New Roman" w:hAnsi="inherit" w:cs="Arial"/>
          <w:color w:val="0A0A0A"/>
          <w:sz w:val="27"/>
          <w:szCs w:val="27"/>
        </w:rPr>
        <w:t xml:space="preserve"> in 2012.</w:t>
      </w:r>
    </w:p>
    <w:p w:rsidR="0030195E" w:rsidRPr="0030195E" w:rsidRDefault="0030195E" w:rsidP="0030195E">
      <w:pPr>
        <w:spacing w:before="100" w:beforeAutospacing="1" w:after="100"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Visitation will be held on Sunday, November 15, 2020 from 1-5 pm.  A Mass of Christian Burial will be celebrated on Monday, November 16 at 10 am at St. John the Evangelist Church in Mahopac with interment to follow at Ballard-Barrett Cemetery, Mahopac Falls.</w:t>
      </w:r>
    </w:p>
    <w:p w:rsidR="0030195E" w:rsidRPr="0030195E" w:rsidRDefault="0030195E" w:rsidP="0030195E">
      <w:pPr>
        <w:spacing w:beforeAutospacing="1" w:afterAutospacing="1"/>
        <w:textAlignment w:val="baseline"/>
        <w:rPr>
          <w:rFonts w:ascii="inherit" w:eastAsia="Times New Roman" w:hAnsi="inherit" w:cs="Arial"/>
          <w:color w:val="0A0A0A"/>
          <w:sz w:val="27"/>
          <w:szCs w:val="27"/>
        </w:rPr>
      </w:pPr>
      <w:r w:rsidRPr="0030195E">
        <w:rPr>
          <w:rFonts w:ascii="inherit" w:eastAsia="Times New Roman" w:hAnsi="inherit" w:cs="Arial"/>
          <w:color w:val="0A0A0A"/>
          <w:sz w:val="27"/>
          <w:szCs w:val="27"/>
        </w:rPr>
        <w:t>In lieu of flowers, contributions in memory of Kurt may be made to Community Cares, P.O. Box 37, Mahopac Falls, NY  10542.  </w:t>
      </w:r>
      <w:hyperlink r:id="rId5" w:history="1">
        <w:r w:rsidRPr="0030195E">
          <w:rPr>
            <w:rFonts w:ascii="inherit" w:eastAsia="Times New Roman" w:hAnsi="inherit" w:cs="Arial"/>
            <w:color w:val="0054A4"/>
            <w:sz w:val="27"/>
            <w:szCs w:val="27"/>
            <w:bdr w:val="none" w:sz="0" w:space="0" w:color="auto" w:frame="1"/>
          </w:rPr>
          <w:t>www.CommunityCares.org</w:t>
        </w:r>
      </w:hyperlink>
    </w:p>
    <w:p w:rsidR="00105FF0" w:rsidRDefault="00105FF0"/>
    <w:sectPr w:rsidR="00105FF0" w:rsidSect="003019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5E"/>
    <w:rsid w:val="00105FF0"/>
    <w:rsid w:val="0030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024">
      <w:bodyDiv w:val="1"/>
      <w:marLeft w:val="0"/>
      <w:marRight w:val="0"/>
      <w:marTop w:val="0"/>
      <w:marBottom w:val="0"/>
      <w:divBdr>
        <w:top w:val="none" w:sz="0" w:space="0" w:color="auto"/>
        <w:left w:val="none" w:sz="0" w:space="0" w:color="auto"/>
        <w:bottom w:val="none" w:sz="0" w:space="0" w:color="auto"/>
        <w:right w:val="none" w:sz="0" w:space="0" w:color="auto"/>
      </w:divBdr>
      <w:divsChild>
        <w:div w:id="2012752779">
          <w:marLeft w:val="1200"/>
          <w:marRight w:val="1200"/>
          <w:marTop w:val="0"/>
          <w:marBottom w:val="480"/>
          <w:divBdr>
            <w:top w:val="none" w:sz="0" w:space="24" w:color="auto"/>
            <w:left w:val="none" w:sz="0" w:space="0" w:color="auto"/>
            <w:bottom w:val="single" w:sz="6" w:space="24" w:color="E5E5E5"/>
            <w:right w:val="none" w:sz="0" w:space="0" w:color="auto"/>
          </w:divBdr>
          <w:divsChild>
            <w:div w:id="26487040">
              <w:marLeft w:val="0"/>
              <w:marRight w:val="0"/>
              <w:marTop w:val="0"/>
              <w:marBottom w:val="0"/>
              <w:divBdr>
                <w:top w:val="none" w:sz="0" w:space="0" w:color="auto"/>
                <w:left w:val="none" w:sz="0" w:space="0" w:color="auto"/>
                <w:bottom w:val="none" w:sz="0" w:space="0" w:color="auto"/>
                <w:right w:val="none" w:sz="0" w:space="0" w:color="auto"/>
              </w:divBdr>
            </w:div>
            <w:div w:id="2036998543">
              <w:marLeft w:val="0"/>
              <w:marRight w:val="0"/>
              <w:marTop w:val="0"/>
              <w:marBottom w:val="300"/>
              <w:divBdr>
                <w:top w:val="none" w:sz="0" w:space="0" w:color="auto"/>
                <w:left w:val="none" w:sz="0" w:space="0" w:color="auto"/>
                <w:bottom w:val="none" w:sz="0" w:space="0" w:color="auto"/>
                <w:right w:val="none" w:sz="0" w:space="0" w:color="auto"/>
              </w:divBdr>
            </w:div>
          </w:divsChild>
        </w:div>
        <w:div w:id="2002150648">
          <w:marLeft w:val="0"/>
          <w:marRight w:val="0"/>
          <w:marTop w:val="0"/>
          <w:marBottom w:val="0"/>
          <w:divBdr>
            <w:top w:val="none" w:sz="0" w:space="0" w:color="auto"/>
            <w:left w:val="none" w:sz="0" w:space="0" w:color="auto"/>
            <w:bottom w:val="none" w:sz="0" w:space="0" w:color="auto"/>
            <w:right w:val="none" w:sz="0" w:space="0" w:color="auto"/>
          </w:divBdr>
          <w:divsChild>
            <w:div w:id="3634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unityca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2020-11-13T22:22:00Z</dcterms:created>
  <dcterms:modified xsi:type="dcterms:W3CDTF">2020-11-13T22:24:00Z</dcterms:modified>
</cp:coreProperties>
</file>